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3ADC" w14:textId="7745FD9B" w:rsidR="009C37B6" w:rsidRDefault="009C37B6">
      <w:p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Lisa Farris opens the meeting on </w:t>
      </w:r>
      <w:r w:rsidR="00CC53E2">
        <w:rPr>
          <w:rFonts w:ascii="Averta" w:hAnsi="Averta"/>
          <w:color w:val="040D24"/>
          <w:sz w:val="27"/>
          <w:szCs w:val="27"/>
          <w:shd w:val="clear" w:color="auto" w:fill="FFFFFF"/>
        </w:rPr>
        <w:t>November 19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at 10:0</w:t>
      </w:r>
      <w:r w:rsidR="00CC53E2">
        <w:rPr>
          <w:rFonts w:ascii="Averta" w:hAnsi="Averta"/>
          <w:color w:val="040D24"/>
          <w:sz w:val="27"/>
          <w:szCs w:val="27"/>
          <w:shd w:val="clear" w:color="auto" w:fill="FFFFFF"/>
        </w:rPr>
        <w:t>5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am with the following board members </w:t>
      </w:r>
      <w:r w:rsidR="00CC53E2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and guests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present:</w:t>
      </w:r>
    </w:p>
    <w:p w14:paraId="4DBC796C" w14:textId="25ECE378" w:rsidR="009C37B6" w:rsidRDefault="009C37B6">
      <w:p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>Lisa Farris, Chair/Treasurer, Jim Freem</w:t>
      </w:r>
      <w:r w:rsidR="005E043C">
        <w:rPr>
          <w:rFonts w:ascii="Averta" w:hAnsi="Averta"/>
          <w:color w:val="040D24"/>
          <w:sz w:val="27"/>
          <w:szCs w:val="27"/>
          <w:shd w:val="clear" w:color="auto" w:fill="FFFFFF"/>
        </w:rPr>
        <w:t>a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n, Co-Cha</w:t>
      </w:r>
      <w:r w:rsidR="005E043C">
        <w:rPr>
          <w:rFonts w:ascii="Averta" w:hAnsi="Averta"/>
          <w:color w:val="040D24"/>
          <w:sz w:val="27"/>
          <w:szCs w:val="27"/>
          <w:shd w:val="clear" w:color="auto" w:fill="FFFFFF"/>
        </w:rPr>
        <w:t>i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r, Ian Turner</w:t>
      </w:r>
      <w:r w:rsidR="00F43200">
        <w:rPr>
          <w:rFonts w:ascii="Averta" w:hAnsi="Averta"/>
          <w:color w:val="040D24"/>
          <w:sz w:val="27"/>
          <w:szCs w:val="27"/>
          <w:shd w:val="clear" w:color="auto" w:fill="FFFFFF"/>
        </w:rPr>
        <w:t>, Board Director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, </w:t>
      </w:r>
      <w:r w:rsidR="00CC53E2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Arnold Cantu, </w:t>
      </w:r>
      <w:r w:rsidR="005E043C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and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Haile</w:t>
      </w:r>
      <w:r w:rsidR="005E043C">
        <w:rPr>
          <w:rFonts w:ascii="Averta" w:hAnsi="Averta"/>
          <w:color w:val="040D24"/>
          <w:sz w:val="27"/>
          <w:szCs w:val="27"/>
          <w:shd w:val="clear" w:color="auto" w:fill="FFFFFF"/>
        </w:rPr>
        <w:t>y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Mack, Secretary. Additional </w:t>
      </w:r>
      <w:r w:rsidR="005E043C">
        <w:rPr>
          <w:rFonts w:ascii="Averta" w:hAnsi="Averta"/>
          <w:color w:val="040D24"/>
          <w:sz w:val="27"/>
          <w:szCs w:val="27"/>
          <w:shd w:val="clear" w:color="auto" w:fill="FFFFFF"/>
        </w:rPr>
        <w:t>c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ity staff present </w:t>
      </w:r>
      <w:r w:rsidR="00C85D5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include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Kade Marquez, Transit Coordinator</w:t>
      </w:r>
      <w:r w:rsidR="005E043C">
        <w:rPr>
          <w:rFonts w:ascii="Averta" w:hAnsi="Averta"/>
          <w:color w:val="040D24"/>
          <w:sz w:val="27"/>
          <w:szCs w:val="27"/>
          <w:shd w:val="clear" w:color="auto" w:fill="FFFFFF"/>
        </w:rPr>
        <w:t>, Rachel Huntsman and Darrell</w:t>
      </w:r>
      <w:r w:rsidR="005A073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West, BMPO Director</w:t>
      </w:r>
      <w:r w:rsidR="00CC53E2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and Margret Wimborne, Mayor’s Chief of Staff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.</w:t>
      </w:r>
      <w:r w:rsidR="00F9122B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</w:p>
    <w:p w14:paraId="5D2F2DF7" w14:textId="5F067306" w:rsidR="005E043C" w:rsidRDefault="00F43200" w:rsidP="005E043C">
      <w:p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>Discussion Items- Lisa Farris</w:t>
      </w:r>
      <w:r w:rsidR="00DC72A0">
        <w:rPr>
          <w:rFonts w:ascii="Averta" w:hAnsi="Averta"/>
          <w:color w:val="040D24"/>
          <w:sz w:val="27"/>
          <w:szCs w:val="27"/>
          <w:shd w:val="clear" w:color="auto" w:fill="FFFFFF"/>
        </w:rPr>
        <w:t>, Kade Marquez</w:t>
      </w:r>
      <w:r w:rsidR="00A54850">
        <w:rPr>
          <w:rFonts w:ascii="Averta" w:hAnsi="Averta"/>
          <w:color w:val="040D24"/>
          <w:sz w:val="27"/>
          <w:szCs w:val="27"/>
          <w:shd w:val="clear" w:color="auto" w:fill="FFFFFF"/>
        </w:rPr>
        <w:t>, and Ian Turner</w:t>
      </w:r>
    </w:p>
    <w:p w14:paraId="0A92324E" w14:textId="36701F4F" w:rsidR="00DC72A0" w:rsidRDefault="00DC72A0" w:rsidP="00F43200">
      <w:pPr>
        <w:pStyle w:val="ListParagraph"/>
        <w:numPr>
          <w:ilvl w:val="0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>Lisa provided a financial update as of</w:t>
      </w:r>
      <w:r w:rsidR="00BC38B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November 19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, 2024.</w:t>
      </w:r>
    </w:p>
    <w:p w14:paraId="4C397062" w14:textId="02BAECD4" w:rsidR="00DC72A0" w:rsidRPr="00DC72A0" w:rsidRDefault="00DC72A0" w:rsidP="00DC72A0">
      <w:pPr>
        <w:pStyle w:val="ListParagraph"/>
        <w:numPr>
          <w:ilvl w:val="1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 w:rsidRPr="00DC72A0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Bank of Commerce Business Checking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balance is </w:t>
      </w:r>
      <w:r w:rsidRPr="00DC72A0">
        <w:rPr>
          <w:rFonts w:ascii="Averta" w:hAnsi="Averta"/>
          <w:color w:val="040D24"/>
          <w:sz w:val="27"/>
          <w:szCs w:val="27"/>
          <w:shd w:val="clear" w:color="auto" w:fill="FFFFFF"/>
        </w:rPr>
        <w:t>$</w:t>
      </w:r>
      <w:r w:rsidR="00300712">
        <w:rPr>
          <w:rFonts w:ascii="Averta" w:hAnsi="Averta"/>
          <w:color w:val="040D24"/>
          <w:sz w:val="27"/>
          <w:szCs w:val="27"/>
          <w:shd w:val="clear" w:color="auto" w:fill="FFFFFF"/>
        </w:rPr>
        <w:t>21,530.18</w:t>
      </w:r>
      <w:r w:rsidRPr="00DC72A0">
        <w:rPr>
          <w:rFonts w:ascii="Averta" w:hAnsi="Averta"/>
          <w:color w:val="040D24"/>
          <w:sz w:val="27"/>
          <w:szCs w:val="27"/>
          <w:shd w:val="clear" w:color="auto" w:fill="FFFFFF"/>
        </w:rPr>
        <w:t>.</w:t>
      </w:r>
      <w:r w:rsidR="00C97D2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(pending </w:t>
      </w:r>
      <w:r w:rsidR="00E132BF">
        <w:rPr>
          <w:rFonts w:ascii="Averta" w:hAnsi="Averta"/>
          <w:color w:val="040D24"/>
          <w:sz w:val="27"/>
          <w:szCs w:val="27"/>
          <w:shd w:val="clear" w:color="auto" w:fill="FFFFFF"/>
        </w:rPr>
        <w:t>deposits not included in reported balance)</w:t>
      </w:r>
    </w:p>
    <w:p w14:paraId="442CE57D" w14:textId="0F43AA5B" w:rsidR="00DC72A0" w:rsidRDefault="00E47712" w:rsidP="00DC72A0">
      <w:pPr>
        <w:pStyle w:val="ListParagraph"/>
        <w:numPr>
          <w:ilvl w:val="1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>B</w:t>
      </w:r>
      <w:r w:rsidR="00DC72A0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ank of </w:t>
      </w:r>
      <w:r w:rsidR="00DC72A0" w:rsidRPr="00DC72A0">
        <w:rPr>
          <w:rFonts w:ascii="Averta" w:hAnsi="Averta"/>
          <w:color w:val="040D24"/>
          <w:sz w:val="27"/>
          <w:szCs w:val="27"/>
          <w:shd w:val="clear" w:color="auto" w:fill="FFFFFF"/>
        </w:rPr>
        <w:t>C</w:t>
      </w:r>
      <w:r w:rsidR="00DC72A0">
        <w:rPr>
          <w:rFonts w:ascii="Averta" w:hAnsi="Averta"/>
          <w:color w:val="040D24"/>
          <w:sz w:val="27"/>
          <w:szCs w:val="27"/>
          <w:shd w:val="clear" w:color="auto" w:fill="FFFFFF"/>
        </w:rPr>
        <w:t>ommerce</w:t>
      </w:r>
      <w:r w:rsidR="00DC72A0" w:rsidRPr="00DC72A0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Business Savings </w:t>
      </w:r>
      <w:r w:rsidR="00DC72A0">
        <w:rPr>
          <w:rFonts w:ascii="Averta" w:hAnsi="Averta"/>
          <w:color w:val="040D24"/>
          <w:sz w:val="27"/>
          <w:szCs w:val="27"/>
          <w:shd w:val="clear" w:color="auto" w:fill="FFFFFF"/>
        </w:rPr>
        <w:t>balance is $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11,328.81</w:t>
      </w:r>
      <w:r w:rsidR="00DC72A0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.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(pending deposits not included in </w:t>
      </w:r>
      <w:r w:rsidR="00795F6E">
        <w:rPr>
          <w:rFonts w:ascii="Averta" w:hAnsi="Averta"/>
          <w:color w:val="040D24"/>
          <w:sz w:val="27"/>
          <w:szCs w:val="27"/>
          <w:shd w:val="clear" w:color="auto" w:fill="FFFFFF"/>
        </w:rPr>
        <w:t>reported balance)</w:t>
      </w:r>
    </w:p>
    <w:p w14:paraId="06595F63" w14:textId="60B7D7EC" w:rsidR="00691164" w:rsidRDefault="00691164" w:rsidP="00DC72A0">
      <w:pPr>
        <w:pStyle w:val="ListParagraph"/>
        <w:numPr>
          <w:ilvl w:val="1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>LGIP – main account balance is $</w:t>
      </w:r>
      <w:r w:rsidR="00795F6E">
        <w:rPr>
          <w:rFonts w:ascii="Averta" w:hAnsi="Averta"/>
          <w:color w:val="040D24"/>
          <w:sz w:val="27"/>
          <w:szCs w:val="27"/>
          <w:shd w:val="clear" w:color="auto" w:fill="FFFFFF"/>
        </w:rPr>
        <w:t>555,671.10</w:t>
      </w:r>
    </w:p>
    <w:p w14:paraId="3EFB8963" w14:textId="12CCCDCD" w:rsidR="00691164" w:rsidRDefault="00691164" w:rsidP="00DC72A0">
      <w:pPr>
        <w:pStyle w:val="ListParagraph"/>
        <w:numPr>
          <w:ilvl w:val="1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>LGIP – senior donations account balance is $</w:t>
      </w:r>
      <w:r w:rsidR="00795F6E">
        <w:rPr>
          <w:rFonts w:ascii="Averta" w:hAnsi="Averta"/>
          <w:color w:val="040D24"/>
          <w:sz w:val="27"/>
          <w:szCs w:val="27"/>
          <w:shd w:val="clear" w:color="auto" w:fill="FFFFFF"/>
        </w:rPr>
        <w:t>37,497</w:t>
      </w:r>
    </w:p>
    <w:p w14:paraId="49AAE365" w14:textId="06EDC4E2" w:rsidR="00691164" w:rsidRDefault="00691164" w:rsidP="00DC72A0">
      <w:pPr>
        <w:pStyle w:val="ListParagraph"/>
        <w:numPr>
          <w:ilvl w:val="1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>LGIP – old TRPTA account balance is $651.24</w:t>
      </w:r>
    </w:p>
    <w:p w14:paraId="3FC37916" w14:textId="77777777" w:rsidR="00E853DF" w:rsidRDefault="00E853DF" w:rsidP="00795F6E">
      <w:pPr>
        <w:pStyle w:val="ListParagraph"/>
        <w:rPr>
          <w:rFonts w:ascii="Averta" w:hAnsi="Averta"/>
          <w:color w:val="040D24"/>
          <w:sz w:val="27"/>
          <w:szCs w:val="27"/>
          <w:shd w:val="clear" w:color="auto" w:fill="FFFFFF"/>
        </w:rPr>
      </w:pPr>
    </w:p>
    <w:p w14:paraId="2EA31E47" w14:textId="6BCF0B6F" w:rsidR="002030E9" w:rsidRDefault="002030E9" w:rsidP="00F43200">
      <w:pPr>
        <w:pStyle w:val="ListParagraph"/>
        <w:numPr>
          <w:ilvl w:val="0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Board members discussed </w:t>
      </w:r>
      <w:r w:rsidR="00C40220">
        <w:rPr>
          <w:rFonts w:ascii="Averta" w:hAnsi="Averta"/>
          <w:color w:val="040D24"/>
          <w:sz w:val="27"/>
          <w:szCs w:val="27"/>
          <w:shd w:val="clear" w:color="auto" w:fill="FFFFFF"/>
        </w:rPr>
        <w:t>board positions</w:t>
      </w:r>
      <w:r w:rsidR="0092313C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and a possible need to split the board chair position and treasurer position to </w:t>
      </w:r>
      <w:r w:rsidR="00D00CCC">
        <w:rPr>
          <w:rFonts w:ascii="Averta" w:hAnsi="Averta"/>
          <w:color w:val="040D24"/>
          <w:sz w:val="27"/>
          <w:szCs w:val="27"/>
          <w:shd w:val="clear" w:color="auto" w:fill="FFFFFF"/>
        </w:rPr>
        <w:t>create a check and balance</w:t>
      </w:r>
      <w:r w:rsidR="00786530">
        <w:rPr>
          <w:rFonts w:ascii="Averta" w:hAnsi="Averta"/>
          <w:color w:val="040D24"/>
          <w:sz w:val="27"/>
          <w:szCs w:val="27"/>
          <w:shd w:val="clear" w:color="auto" w:fill="FFFFFF"/>
        </w:rPr>
        <w:t>, ensure no violations</w:t>
      </w:r>
      <w:r w:rsidR="00F650AC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with upcoming audits</w:t>
      </w:r>
      <w:r w:rsidR="00786530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,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and </w:t>
      </w:r>
      <w:r w:rsidR="006848A3">
        <w:rPr>
          <w:rFonts w:ascii="Averta" w:hAnsi="Averta"/>
          <w:color w:val="040D24"/>
          <w:sz w:val="27"/>
          <w:szCs w:val="27"/>
          <w:shd w:val="clear" w:color="auto" w:fill="FFFFFF"/>
        </w:rPr>
        <w:t>decrease the workload on the current board chair.</w:t>
      </w:r>
    </w:p>
    <w:p w14:paraId="3D33293F" w14:textId="135353C3" w:rsidR="005453E8" w:rsidRDefault="005453E8" w:rsidP="00F43200">
      <w:pPr>
        <w:pStyle w:val="ListParagraph"/>
        <w:numPr>
          <w:ilvl w:val="0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Ian Turner </w:t>
      </w:r>
      <w:r w:rsidR="0050422A">
        <w:rPr>
          <w:rFonts w:ascii="Averta" w:hAnsi="Averta"/>
          <w:color w:val="040D24"/>
          <w:sz w:val="27"/>
          <w:szCs w:val="27"/>
          <w:shd w:val="clear" w:color="auto" w:fill="FFFFFF"/>
        </w:rPr>
        <w:t>provided an updated version of the bylaws</w:t>
      </w:r>
      <w:r w:rsidR="00F650AC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and asked for discussion</w:t>
      </w:r>
      <w:r w:rsidR="00CA474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about </w:t>
      </w:r>
      <w:r w:rsidR="00402A54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board position nominations and removal or resignations of board officers. </w:t>
      </w:r>
      <w:r w:rsidR="006A35DB">
        <w:rPr>
          <w:rFonts w:ascii="Averta" w:hAnsi="Averta"/>
          <w:color w:val="040D24"/>
          <w:sz w:val="27"/>
          <w:szCs w:val="27"/>
          <w:shd w:val="clear" w:color="auto" w:fill="FFFFFF"/>
        </w:rPr>
        <w:t>Discussion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ensued</w:t>
      </w:r>
      <w:r w:rsidR="00893B23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  <w:r w:rsidR="006A35DB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based around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the </w:t>
      </w:r>
      <w:r w:rsidR="000B3860">
        <w:rPr>
          <w:rFonts w:ascii="Averta" w:hAnsi="Averta"/>
          <w:color w:val="040D24"/>
          <w:sz w:val="27"/>
          <w:szCs w:val="27"/>
          <w:shd w:val="clear" w:color="auto" w:fill="FFFFFF"/>
        </w:rPr>
        <w:t>financial section of the board bylaws and the possible need for an independent audit outside the City of Idaho Falls audit.</w:t>
      </w:r>
      <w:r w:rsidR="00FF466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It was determined that additional conversations are needed with legal to ensure </w:t>
      </w:r>
      <w:r w:rsidR="008F155A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proper oversight and compliance. </w:t>
      </w:r>
      <w:r w:rsidR="00AB555B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GIFT Board is required to hold </w:t>
      </w:r>
      <w:r w:rsidR="00971382">
        <w:rPr>
          <w:rFonts w:ascii="Averta" w:hAnsi="Averta"/>
          <w:color w:val="040D24"/>
          <w:sz w:val="27"/>
          <w:szCs w:val="27"/>
          <w:shd w:val="clear" w:color="auto" w:fill="FFFFFF"/>
        </w:rPr>
        <w:t>its own budget meeting beyond the City of Idaho Falls budget meeting.</w:t>
      </w:r>
      <w:r w:rsidR="003F287F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>There was d</w:t>
      </w:r>
      <w:r w:rsidR="00FE7AD9">
        <w:rPr>
          <w:rFonts w:ascii="Averta" w:hAnsi="Averta"/>
          <w:color w:val="040D24"/>
          <w:sz w:val="27"/>
          <w:szCs w:val="27"/>
          <w:shd w:val="clear" w:color="auto" w:fill="FFFFFF"/>
        </w:rPr>
        <w:t>iscussion a</w:t>
      </w:r>
      <w:r w:rsidR="004D5485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bout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how </w:t>
      </w:r>
      <w:r w:rsidR="004D5485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board seat allocation is based on </w:t>
      </w:r>
      <w:r w:rsidR="00562F15">
        <w:rPr>
          <w:rFonts w:ascii="Averta" w:hAnsi="Averta"/>
          <w:color w:val="040D24"/>
          <w:sz w:val="27"/>
          <w:szCs w:val="27"/>
          <w:shd w:val="clear" w:color="auto" w:fill="FFFFFF"/>
        </w:rPr>
        <w:t>ridership or population base</w:t>
      </w:r>
      <w:r w:rsidR="00122FEF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or financial contribution</w:t>
      </w:r>
      <w:r w:rsidR="00562F15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. </w:t>
      </w:r>
    </w:p>
    <w:p w14:paraId="56575E37" w14:textId="74CDF73B" w:rsidR="0025596D" w:rsidRDefault="0025596D" w:rsidP="00F43200">
      <w:pPr>
        <w:pStyle w:val="ListParagraph"/>
        <w:numPr>
          <w:ilvl w:val="0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Kade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provided an </w:t>
      </w:r>
      <w:r w:rsidR="00002487">
        <w:rPr>
          <w:rFonts w:ascii="Averta" w:hAnsi="Averta"/>
          <w:color w:val="040D24"/>
          <w:sz w:val="27"/>
          <w:szCs w:val="27"/>
          <w:shd w:val="clear" w:color="auto" w:fill="FFFFFF"/>
        </w:rPr>
        <w:t>update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  <w:r w:rsidR="00002487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about a possible MOU with Grand Peaks Medical </w:t>
      </w:r>
      <w:r w:rsidR="007F1E12">
        <w:rPr>
          <w:rFonts w:ascii="Averta" w:hAnsi="Averta"/>
          <w:color w:val="040D24"/>
          <w:sz w:val="27"/>
          <w:szCs w:val="27"/>
          <w:shd w:val="clear" w:color="auto" w:fill="FFFFFF"/>
        </w:rPr>
        <w:t>and Dental. The requests by Grand Peaks</w:t>
      </w:r>
      <w:r w:rsidR="008D76DF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Medical and Dental </w:t>
      </w:r>
      <w:r w:rsidR="003C0162">
        <w:rPr>
          <w:rFonts w:ascii="Averta" w:hAnsi="Averta"/>
          <w:color w:val="040D24"/>
          <w:sz w:val="27"/>
          <w:szCs w:val="27"/>
          <w:shd w:val="clear" w:color="auto" w:fill="FFFFFF"/>
        </w:rPr>
        <w:t>were</w:t>
      </w:r>
      <w:r w:rsidR="008D76DF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not possible to implement due to the</w:t>
      </w:r>
      <w:r w:rsidR="0039123A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increased workload it would </w:t>
      </w:r>
      <w:r w:rsidR="0017006D">
        <w:rPr>
          <w:rFonts w:ascii="Averta" w:hAnsi="Averta"/>
          <w:color w:val="040D24"/>
          <w:sz w:val="27"/>
          <w:szCs w:val="27"/>
          <w:shd w:val="clear" w:color="auto" w:fill="FFFFFF"/>
        </w:rPr>
        <w:t>place onto GIFT.  Kade was able to s</w:t>
      </w:r>
      <w:r w:rsidR="006252BF">
        <w:rPr>
          <w:rFonts w:ascii="Averta" w:hAnsi="Averta"/>
          <w:color w:val="040D24"/>
          <w:sz w:val="27"/>
          <w:szCs w:val="27"/>
          <w:shd w:val="clear" w:color="auto" w:fill="FFFFFF"/>
        </w:rPr>
        <w:t>ell Grand Peaks Medical Dental 100 vouchers for them to provide to their customers.</w:t>
      </w:r>
    </w:p>
    <w:p w14:paraId="4BDFD714" w14:textId="04C836A7" w:rsidR="003A5D0E" w:rsidRDefault="003A5D0E" w:rsidP="00F43200">
      <w:pPr>
        <w:pStyle w:val="ListParagraph"/>
        <w:numPr>
          <w:ilvl w:val="0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The Memorandum of Understanding with Bonneville Metropolitan Planning Organization is not </w:t>
      </w:r>
      <w:r w:rsidR="00D923E4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ready to be approved but is currently </w:t>
      </w:r>
      <w:r w:rsidR="007D4572">
        <w:rPr>
          <w:rFonts w:ascii="Averta" w:hAnsi="Averta"/>
          <w:color w:val="040D24"/>
          <w:sz w:val="27"/>
          <w:szCs w:val="27"/>
          <w:shd w:val="clear" w:color="auto" w:fill="FFFFFF"/>
        </w:rPr>
        <w:t>being edited and reviewed.</w:t>
      </w:r>
    </w:p>
    <w:p w14:paraId="23127F74" w14:textId="494B8896" w:rsidR="00EB1AA9" w:rsidRDefault="00EB1AA9" w:rsidP="00F43200">
      <w:pPr>
        <w:pStyle w:val="ListParagraph"/>
        <w:numPr>
          <w:ilvl w:val="0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Kade provided </w:t>
      </w:r>
      <w:r w:rsidR="00EC0CF5">
        <w:rPr>
          <w:rFonts w:ascii="Averta" w:hAnsi="Averta"/>
          <w:color w:val="040D24"/>
          <w:sz w:val="27"/>
          <w:szCs w:val="27"/>
          <w:shd w:val="clear" w:color="auto" w:fill="FFFFFF"/>
        </w:rPr>
        <w:t>an update about</w:t>
      </w:r>
      <w:r w:rsidR="007A1BFE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promotional ride</w:t>
      </w:r>
      <w:r w:rsidR="000B7DC5">
        <w:rPr>
          <w:rFonts w:ascii="Averta" w:hAnsi="Averta"/>
          <w:color w:val="040D24"/>
          <w:sz w:val="27"/>
          <w:szCs w:val="27"/>
          <w:shd w:val="clear" w:color="auto" w:fill="FFFFFF"/>
        </w:rPr>
        <w:t>s and sponsorships GIFT provided at Boo at the Zoo</w:t>
      </w:r>
      <w:r w:rsidR="00CC4A60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where a handful of rides were provided with positive user feedback. </w:t>
      </w:r>
      <w:r w:rsidR="00861253">
        <w:rPr>
          <w:rFonts w:ascii="Averta" w:hAnsi="Averta"/>
          <w:color w:val="040D24"/>
          <w:sz w:val="27"/>
          <w:szCs w:val="27"/>
          <w:shd w:val="clear" w:color="auto" w:fill="FFFFFF"/>
        </w:rPr>
        <w:t>Many f</w:t>
      </w:r>
      <w:r w:rsidR="00BB26E6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ree rides </w:t>
      </w:r>
      <w:r w:rsidR="00861253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were provided </w:t>
      </w:r>
      <w:r w:rsidR="00BB26E6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on election day </w:t>
      </w:r>
      <w:r w:rsidR="006271E5">
        <w:rPr>
          <w:rFonts w:ascii="Averta" w:hAnsi="Averta"/>
          <w:color w:val="040D24"/>
          <w:sz w:val="27"/>
          <w:szCs w:val="27"/>
          <w:shd w:val="clear" w:color="auto" w:fill="FFFFFF"/>
        </w:rPr>
        <w:t>and to</w:t>
      </w:r>
      <w:r w:rsidR="00AB100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the Homeless Standdown event hosted by the city. A lot more veterans attended this </w:t>
      </w:r>
      <w:r w:rsidR="006271E5">
        <w:rPr>
          <w:rFonts w:ascii="Averta" w:hAnsi="Averta"/>
          <w:color w:val="040D24"/>
          <w:sz w:val="27"/>
          <w:szCs w:val="27"/>
          <w:shd w:val="clear" w:color="auto" w:fill="FFFFFF"/>
        </w:rPr>
        <w:t>year,</w:t>
      </w:r>
      <w:r w:rsidR="005856E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and it is believed the free rides aided in the increase.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>Kade also discussed the u</w:t>
      </w:r>
      <w:r w:rsidR="005856E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pcoming </w:t>
      </w:r>
      <w:r w:rsidR="00F227E9">
        <w:rPr>
          <w:rFonts w:ascii="Averta" w:hAnsi="Averta"/>
          <w:color w:val="040D24"/>
          <w:sz w:val="27"/>
          <w:szCs w:val="27"/>
          <w:shd w:val="clear" w:color="auto" w:fill="FFFFFF"/>
        </w:rPr>
        <w:t>holiday lighting and Santa’s pup.</w:t>
      </w:r>
    </w:p>
    <w:p w14:paraId="5A14019D" w14:textId="2973F523" w:rsidR="00F227E9" w:rsidRDefault="00F227E9" w:rsidP="00F43200">
      <w:pPr>
        <w:pStyle w:val="ListParagraph"/>
        <w:numPr>
          <w:ilvl w:val="0"/>
          <w:numId w:val="2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Currently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GIFT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has a </w:t>
      </w:r>
      <w:r w:rsidR="005B337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vehicle with transmission issues and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we are </w:t>
      </w:r>
      <w:r w:rsidR="005B337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hoping to replace the 8 </w:t>
      </w:r>
      <w:r w:rsidR="00650303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vehicles with Downtowner by June 2025.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>There is a</w:t>
      </w:r>
      <w:r w:rsidR="00650303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>14-person</w:t>
      </w:r>
      <w:r w:rsidR="00C94C6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Turtle Top ADA vehicle coming in April or May. </w:t>
      </w:r>
      <w:r w:rsidR="00DF2E9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We are a</w:t>
      </w:r>
      <w:r w:rsidR="00C94C6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lso waiting for the funding agreement with CMAC </w:t>
      </w:r>
      <w:r w:rsidR="00852C03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for electric vans. </w:t>
      </w:r>
      <w:r w:rsidR="00437680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The goal for the next year is to have 15 </w:t>
      </w:r>
      <w:r w:rsidR="003062E5">
        <w:rPr>
          <w:rFonts w:ascii="Averta" w:hAnsi="Averta"/>
          <w:color w:val="040D24"/>
          <w:sz w:val="27"/>
          <w:szCs w:val="27"/>
          <w:shd w:val="clear" w:color="auto" w:fill="FFFFFF"/>
        </w:rPr>
        <w:t>vehicles,</w:t>
      </w:r>
      <w:r w:rsidR="006271E5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which is an increase from the 6 that GIFT started with. </w:t>
      </w:r>
    </w:p>
    <w:p w14:paraId="317901A4" w14:textId="1D9D6446" w:rsidR="009C37B6" w:rsidRDefault="009C37B6">
      <w:p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Action Items voted </w:t>
      </w:r>
    </w:p>
    <w:p w14:paraId="6F0B2EB8" w14:textId="03285BB9" w:rsidR="00BC38BD" w:rsidRDefault="0057107A" w:rsidP="00BC38BD">
      <w:pPr>
        <w:pStyle w:val="ListParagraph"/>
        <w:numPr>
          <w:ilvl w:val="0"/>
          <w:numId w:val="1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Board minutes from </w:t>
      </w:r>
      <w:r w:rsidR="00BC38B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September 17, </w:t>
      </w:r>
      <w:r w:rsidR="00D529AF">
        <w:rPr>
          <w:rFonts w:ascii="Averta" w:hAnsi="Averta"/>
          <w:color w:val="040D24"/>
          <w:sz w:val="27"/>
          <w:szCs w:val="27"/>
          <w:shd w:val="clear" w:color="auto" w:fill="FFFFFF"/>
        </w:rPr>
        <w:t>2024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and October 15, 2024, were approved with changes</w:t>
      </w:r>
      <w:r w:rsidR="00BC38BD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. Moved by Ian Turner, seconded by Jim Freeman, and all were in favor.  </w:t>
      </w:r>
    </w:p>
    <w:p w14:paraId="1A378F47" w14:textId="77777777" w:rsidR="00020F2E" w:rsidRPr="000441C2" w:rsidRDefault="00020F2E" w:rsidP="00020F2E">
      <w:pPr>
        <w:pStyle w:val="ListParagraph"/>
        <w:numPr>
          <w:ilvl w:val="0"/>
          <w:numId w:val="1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 w:rsidRPr="000441C2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Approved Financials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10</w:t>
      </w:r>
      <w:r w:rsidRPr="00126736">
        <w:rPr>
          <w:rFonts w:ascii="Averta" w:hAnsi="Averta"/>
          <w:color w:val="040D24"/>
          <w:sz w:val="27"/>
          <w:szCs w:val="27"/>
          <w:shd w:val="clear" w:color="auto" w:fill="FFFFFF"/>
        </w:rPr>
        <w:t>/1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6</w:t>
      </w:r>
      <w:r w:rsidRPr="00126736">
        <w:rPr>
          <w:rFonts w:ascii="Averta" w:hAnsi="Averta"/>
          <w:color w:val="040D24"/>
          <w:sz w:val="27"/>
          <w:szCs w:val="27"/>
          <w:shd w:val="clear" w:color="auto" w:fill="FFFFFF"/>
        </w:rPr>
        <w:t>/24 through 1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1</w:t>
      </w:r>
      <w:r w:rsidRPr="00126736">
        <w:rPr>
          <w:rFonts w:ascii="Averta" w:hAnsi="Averta"/>
          <w:color w:val="040D24"/>
          <w:sz w:val="27"/>
          <w:szCs w:val="27"/>
          <w:shd w:val="clear" w:color="auto" w:fill="FFFFFF"/>
        </w:rPr>
        <w:t>/1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9</w:t>
      </w:r>
      <w:r w:rsidRPr="00126736">
        <w:rPr>
          <w:rFonts w:ascii="Averta" w:hAnsi="Averta"/>
          <w:color w:val="040D24"/>
          <w:sz w:val="27"/>
          <w:szCs w:val="27"/>
          <w:shd w:val="clear" w:color="auto" w:fill="FFFFFF"/>
        </w:rPr>
        <w:t>/24</w:t>
      </w:r>
      <w:r w:rsidRPr="000441C2">
        <w:rPr>
          <w:rFonts w:ascii="Averta" w:hAnsi="Averta"/>
          <w:color w:val="040D24"/>
          <w:sz w:val="27"/>
          <w:szCs w:val="27"/>
          <w:shd w:val="clear" w:color="auto" w:fill="FFFFFF"/>
        </w:rPr>
        <w:t>. Moved by Lisa Farris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,</w:t>
      </w:r>
      <w:r w:rsidRPr="000441C2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seconded by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Arnold Cantu, and all were in favor.</w:t>
      </w:r>
      <w:r w:rsidRPr="000441C2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</w:p>
    <w:p w14:paraId="4216A2C0" w14:textId="3E5385B9" w:rsidR="00126736" w:rsidRPr="00F43200" w:rsidRDefault="00F643A9" w:rsidP="00126736">
      <w:pPr>
        <w:pStyle w:val="ListParagraph"/>
        <w:numPr>
          <w:ilvl w:val="0"/>
          <w:numId w:val="1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bookmarkStart w:id="0" w:name="_Hlk187836540"/>
      <w:r>
        <w:rPr>
          <w:rFonts w:ascii="Averta" w:hAnsi="Averta"/>
          <w:color w:val="040D24"/>
          <w:sz w:val="27"/>
          <w:szCs w:val="27"/>
          <w:shd w:val="clear" w:color="auto" w:fill="FFFFFF"/>
        </w:rPr>
        <w:t>Tabled</w:t>
      </w:r>
      <w:r w:rsidR="00C937F8" w:rsidRPr="00C937F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  <w:r w:rsidR="00C937F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Memorandum of Understanding with </w:t>
      </w:r>
      <w:r w:rsidR="00126736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Grand Peaks Medical and Dental to provide rides to patients </w:t>
      </w:r>
      <w:r w:rsidR="00F9122B">
        <w:rPr>
          <w:rFonts w:ascii="Averta" w:hAnsi="Averta"/>
          <w:color w:val="040D24"/>
          <w:sz w:val="27"/>
          <w:szCs w:val="27"/>
          <w:shd w:val="clear" w:color="auto" w:fill="FFFFFF"/>
        </w:rPr>
        <w:t>within GIFT’s service area.</w:t>
      </w:r>
      <w:r w:rsidR="00C937F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Moved</w:t>
      </w:r>
      <w:r w:rsidR="004F714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by Hailey Mack and seconded by Jim Freeman, all were in favor. </w:t>
      </w:r>
    </w:p>
    <w:bookmarkEnd w:id="0"/>
    <w:p w14:paraId="40B2F7A7" w14:textId="253DE8EC" w:rsidR="004F7149" w:rsidRDefault="004F7149" w:rsidP="004F7149">
      <w:pPr>
        <w:pStyle w:val="ListParagraph"/>
        <w:numPr>
          <w:ilvl w:val="0"/>
          <w:numId w:val="1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>
        <w:rPr>
          <w:rFonts w:ascii="Averta" w:hAnsi="Averta"/>
          <w:color w:val="040D24"/>
          <w:sz w:val="27"/>
          <w:szCs w:val="27"/>
          <w:shd w:val="clear" w:color="auto" w:fill="FFFFFF"/>
        </w:rPr>
        <w:t>Tabled</w:t>
      </w:r>
      <w:r w:rsidRPr="00C937F8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Memorandum of Understanding with </w:t>
      </w:r>
      <w:r w:rsidR="00466C62">
        <w:rPr>
          <w:rFonts w:ascii="Averta" w:hAnsi="Averta"/>
          <w:color w:val="040D24"/>
          <w:sz w:val="27"/>
          <w:szCs w:val="27"/>
          <w:shd w:val="clear" w:color="auto" w:fill="FFFFFF"/>
        </w:rPr>
        <w:t>Bonneville Metropolitan Planning Organization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. Moved by </w:t>
      </w:r>
      <w:r w:rsidR="00E75B6D">
        <w:rPr>
          <w:rFonts w:ascii="Averta" w:hAnsi="Averta"/>
          <w:color w:val="040D24"/>
          <w:sz w:val="27"/>
          <w:szCs w:val="27"/>
          <w:shd w:val="clear" w:color="auto" w:fill="FFFFFF"/>
        </w:rPr>
        <w:t>Lisa Farris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and seconded by </w:t>
      </w:r>
      <w:r w:rsidR="00E75B6D">
        <w:rPr>
          <w:rFonts w:ascii="Averta" w:hAnsi="Averta"/>
          <w:color w:val="040D24"/>
          <w:sz w:val="27"/>
          <w:szCs w:val="27"/>
          <w:shd w:val="clear" w:color="auto" w:fill="FFFFFF"/>
        </w:rPr>
        <w:t>Arnold Cantu</w:t>
      </w:r>
      <w:r w:rsidR="0057107A">
        <w:rPr>
          <w:rFonts w:ascii="Averta" w:hAnsi="Averta"/>
          <w:color w:val="040D24"/>
          <w:sz w:val="27"/>
          <w:szCs w:val="27"/>
          <w:shd w:val="clear" w:color="auto" w:fill="FFFFFF"/>
        </w:rPr>
        <w:t>,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all were in favor. </w:t>
      </w:r>
    </w:p>
    <w:p w14:paraId="4509B0F6" w14:textId="77777777" w:rsidR="00D529AF" w:rsidRDefault="00D529AF" w:rsidP="00D529AF">
      <w:pPr>
        <w:pStyle w:val="ListParagraph"/>
        <w:numPr>
          <w:ilvl w:val="0"/>
          <w:numId w:val="1"/>
        </w:numPr>
        <w:rPr>
          <w:rFonts w:ascii="Averta" w:hAnsi="Averta"/>
          <w:color w:val="040D24"/>
          <w:sz w:val="27"/>
          <w:szCs w:val="27"/>
          <w:shd w:val="clear" w:color="auto" w:fill="FFFFFF"/>
        </w:rPr>
      </w:pPr>
      <w:r w:rsidRPr="00126736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Approved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reimbursement to City of Idaho Falls of $1,667.58 for the cost of the cany used by GIFT for the 4</w:t>
      </w:r>
      <w:r w:rsidRPr="00253682">
        <w:rPr>
          <w:rFonts w:ascii="Averta" w:hAnsi="Averta"/>
          <w:color w:val="040D24"/>
          <w:sz w:val="27"/>
          <w:szCs w:val="27"/>
          <w:shd w:val="clear" w:color="auto" w:fill="FFFFFF"/>
          <w:vertAlign w:val="superscript"/>
        </w:rPr>
        <w:t>th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of July parade. Moved by Ian Turner and seconded by Jim Freeman, all were in favor.</w:t>
      </w:r>
    </w:p>
    <w:p w14:paraId="1CFD9D2D" w14:textId="48D372E5" w:rsidR="00150572" w:rsidRDefault="007B5F38">
      <w:r>
        <w:rPr>
          <w:rFonts w:ascii="Averta" w:hAnsi="Averta"/>
          <w:color w:val="040D24"/>
          <w:sz w:val="27"/>
          <w:szCs w:val="27"/>
          <w:shd w:val="clear" w:color="auto" w:fill="FFFFFF"/>
        </w:rPr>
        <w:t>The meeting adjourned at 1</w:t>
      </w:r>
      <w:r w:rsidR="00E75B6D">
        <w:rPr>
          <w:rFonts w:ascii="Averta" w:hAnsi="Averta"/>
          <w:color w:val="040D24"/>
          <w:sz w:val="27"/>
          <w:szCs w:val="27"/>
          <w:shd w:val="clear" w:color="auto" w:fill="FFFFFF"/>
        </w:rPr>
        <w:t>1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:</w:t>
      </w:r>
      <w:r w:rsidR="00E75B6D">
        <w:rPr>
          <w:rFonts w:ascii="Averta" w:hAnsi="Averta"/>
          <w:color w:val="040D24"/>
          <w:sz w:val="27"/>
          <w:szCs w:val="27"/>
          <w:shd w:val="clear" w:color="auto" w:fill="FFFFFF"/>
        </w:rPr>
        <w:t>26</w:t>
      </w:r>
      <w:r w:rsidR="002030E9">
        <w:rPr>
          <w:rFonts w:ascii="Averta" w:hAnsi="Averta"/>
          <w:color w:val="040D24"/>
          <w:sz w:val="27"/>
          <w:szCs w:val="27"/>
          <w:shd w:val="clear" w:color="auto" w:fill="FFFFFF"/>
        </w:rPr>
        <w:t xml:space="preserve"> </w:t>
      </w:r>
      <w:r>
        <w:rPr>
          <w:rFonts w:ascii="Averta" w:hAnsi="Averta"/>
          <w:color w:val="040D24"/>
          <w:sz w:val="27"/>
          <w:szCs w:val="27"/>
          <w:shd w:val="clear" w:color="auto" w:fill="FFFFFF"/>
        </w:rPr>
        <w:t>am</w:t>
      </w:r>
      <w:r w:rsidR="00517A92">
        <w:rPr>
          <w:rFonts w:ascii="Averta" w:hAnsi="Averta"/>
          <w:color w:val="040D24"/>
          <w:sz w:val="27"/>
          <w:szCs w:val="27"/>
          <w:shd w:val="clear" w:color="auto" w:fill="FFFFFF"/>
        </w:rPr>
        <w:t>.</w:t>
      </w:r>
    </w:p>
    <w:sectPr w:rsidR="0015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rt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B22"/>
    <w:multiLevelType w:val="hybridMultilevel"/>
    <w:tmpl w:val="81C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730E"/>
    <w:multiLevelType w:val="hybridMultilevel"/>
    <w:tmpl w:val="44B0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209072">
    <w:abstractNumId w:val="1"/>
  </w:num>
  <w:num w:numId="2" w16cid:durableId="71743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6"/>
    <w:rsid w:val="00002487"/>
    <w:rsid w:val="00020F2E"/>
    <w:rsid w:val="00023EB0"/>
    <w:rsid w:val="00024207"/>
    <w:rsid w:val="000441C2"/>
    <w:rsid w:val="000868D5"/>
    <w:rsid w:val="000949B9"/>
    <w:rsid w:val="000B3860"/>
    <w:rsid w:val="000B45FC"/>
    <w:rsid w:val="000B7DC5"/>
    <w:rsid w:val="000E3AE1"/>
    <w:rsid w:val="00122FEF"/>
    <w:rsid w:val="00126736"/>
    <w:rsid w:val="00150572"/>
    <w:rsid w:val="0015512B"/>
    <w:rsid w:val="0017006D"/>
    <w:rsid w:val="002030E9"/>
    <w:rsid w:val="00253682"/>
    <w:rsid w:val="0025596D"/>
    <w:rsid w:val="00300712"/>
    <w:rsid w:val="003062E5"/>
    <w:rsid w:val="00333CDD"/>
    <w:rsid w:val="003374C4"/>
    <w:rsid w:val="0039123A"/>
    <w:rsid w:val="003A5D0E"/>
    <w:rsid w:val="003C0162"/>
    <w:rsid w:val="003E2E30"/>
    <w:rsid w:val="003F287F"/>
    <w:rsid w:val="00402A54"/>
    <w:rsid w:val="00437680"/>
    <w:rsid w:val="00466C62"/>
    <w:rsid w:val="00472510"/>
    <w:rsid w:val="004D5485"/>
    <w:rsid w:val="004E1AF1"/>
    <w:rsid w:val="004F7149"/>
    <w:rsid w:val="0050422A"/>
    <w:rsid w:val="00505751"/>
    <w:rsid w:val="00517A92"/>
    <w:rsid w:val="00522366"/>
    <w:rsid w:val="005453E8"/>
    <w:rsid w:val="00562F15"/>
    <w:rsid w:val="0057107A"/>
    <w:rsid w:val="0057757F"/>
    <w:rsid w:val="00582BC1"/>
    <w:rsid w:val="005856E8"/>
    <w:rsid w:val="005A073D"/>
    <w:rsid w:val="005B337D"/>
    <w:rsid w:val="005E043C"/>
    <w:rsid w:val="005F04C5"/>
    <w:rsid w:val="0061391B"/>
    <w:rsid w:val="006252BF"/>
    <w:rsid w:val="006271E5"/>
    <w:rsid w:val="00650303"/>
    <w:rsid w:val="006848A3"/>
    <w:rsid w:val="00691164"/>
    <w:rsid w:val="006A35DB"/>
    <w:rsid w:val="00732248"/>
    <w:rsid w:val="00786530"/>
    <w:rsid w:val="00795F6E"/>
    <w:rsid w:val="007A1BFE"/>
    <w:rsid w:val="007B5F38"/>
    <w:rsid w:val="007C4C42"/>
    <w:rsid w:val="007D4572"/>
    <w:rsid w:val="007F1E12"/>
    <w:rsid w:val="00813F88"/>
    <w:rsid w:val="008336F6"/>
    <w:rsid w:val="00852C03"/>
    <w:rsid w:val="00861253"/>
    <w:rsid w:val="00864FB4"/>
    <w:rsid w:val="00893B23"/>
    <w:rsid w:val="008D76DF"/>
    <w:rsid w:val="008F155A"/>
    <w:rsid w:val="0092313C"/>
    <w:rsid w:val="00971382"/>
    <w:rsid w:val="009C37B6"/>
    <w:rsid w:val="009D4EF3"/>
    <w:rsid w:val="009F386A"/>
    <w:rsid w:val="00A52DF4"/>
    <w:rsid w:val="00A54850"/>
    <w:rsid w:val="00AB1009"/>
    <w:rsid w:val="00AB555B"/>
    <w:rsid w:val="00B422D1"/>
    <w:rsid w:val="00BB26E6"/>
    <w:rsid w:val="00BC38BD"/>
    <w:rsid w:val="00C40220"/>
    <w:rsid w:val="00C85D5D"/>
    <w:rsid w:val="00C937F8"/>
    <w:rsid w:val="00C943AB"/>
    <w:rsid w:val="00C94C68"/>
    <w:rsid w:val="00C97D2D"/>
    <w:rsid w:val="00CA4748"/>
    <w:rsid w:val="00CC4A60"/>
    <w:rsid w:val="00CC53E2"/>
    <w:rsid w:val="00D00CCC"/>
    <w:rsid w:val="00D529AF"/>
    <w:rsid w:val="00D923E4"/>
    <w:rsid w:val="00DA5D27"/>
    <w:rsid w:val="00DC72A0"/>
    <w:rsid w:val="00DF2E99"/>
    <w:rsid w:val="00E132BF"/>
    <w:rsid w:val="00E47712"/>
    <w:rsid w:val="00E71490"/>
    <w:rsid w:val="00E75B6D"/>
    <w:rsid w:val="00E853DF"/>
    <w:rsid w:val="00EB1AA9"/>
    <w:rsid w:val="00EC0CF5"/>
    <w:rsid w:val="00EC38B0"/>
    <w:rsid w:val="00F227E9"/>
    <w:rsid w:val="00F43200"/>
    <w:rsid w:val="00F46974"/>
    <w:rsid w:val="00F643A9"/>
    <w:rsid w:val="00F650AC"/>
    <w:rsid w:val="00F83E1E"/>
    <w:rsid w:val="00F9122B"/>
    <w:rsid w:val="00FB3C0D"/>
    <w:rsid w:val="00FC034C"/>
    <w:rsid w:val="00FE5527"/>
    <w:rsid w:val="00FE7AD9"/>
    <w:rsid w:val="00FF466D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B7D7"/>
  <w15:chartTrackingRefBased/>
  <w15:docId w15:val="{DDB4153C-6853-4AAD-9F7E-F5B46499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Eastern Idaho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Mack</dc:creator>
  <cp:keywords/>
  <dc:description/>
  <cp:lastModifiedBy>Shelley L Campbell</cp:lastModifiedBy>
  <cp:revision>2</cp:revision>
  <cp:lastPrinted>2024-11-15T21:28:00Z</cp:lastPrinted>
  <dcterms:created xsi:type="dcterms:W3CDTF">2025-01-15T22:11:00Z</dcterms:created>
  <dcterms:modified xsi:type="dcterms:W3CDTF">2025-01-15T22:11:00Z</dcterms:modified>
</cp:coreProperties>
</file>